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0" w:rsidRPr="000E2D80" w:rsidRDefault="000E2D80">
      <w:pPr>
        <w:rPr>
          <w:b/>
        </w:rPr>
      </w:pPr>
      <w:r>
        <w:rPr>
          <w:b/>
        </w:rPr>
        <w:t>C</w:t>
      </w:r>
      <w:r w:rsidRPr="000E2D80">
        <w:rPr>
          <w:b/>
        </w:rPr>
        <w:t xml:space="preserve">onsultation </w:t>
      </w:r>
      <w:r>
        <w:rPr>
          <w:b/>
        </w:rPr>
        <w:t>S</w:t>
      </w:r>
      <w:r w:rsidRPr="000E2D80">
        <w:rPr>
          <w:b/>
        </w:rPr>
        <w:t>ervices</w:t>
      </w:r>
    </w:p>
    <w:p w:rsidR="001A5E45" w:rsidRDefault="003D272C">
      <w:r>
        <w:t xml:space="preserve">As of April 2021 patient access to is via the digital system </w:t>
      </w:r>
      <w:r w:rsidR="001A5E45">
        <w:t>on our website found on the right hand side of the home</w:t>
      </w:r>
      <w:r w:rsidR="000E2D80">
        <w:t xml:space="preserve"> </w:t>
      </w:r>
      <w:r w:rsidR="001A5E45">
        <w:t>page as below.</w:t>
      </w:r>
    </w:p>
    <w:p w:rsidR="001A5E45" w:rsidRDefault="001A5E45">
      <w:r>
        <w:rPr>
          <w:noProof/>
          <w:lang w:eastAsia="en-GB"/>
        </w:rPr>
        <w:drawing>
          <wp:inline distT="0" distB="0" distL="0" distR="0" wp14:anchorId="30976035" wp14:editId="43673687">
            <wp:extent cx="796290" cy="1647902"/>
            <wp:effectExtent l="0" t="0" r="3810" b="9525"/>
            <wp:docPr id="1" name="Picture 1" descr="https://www.templesowerbymedicalpractice.co.uk/files/2020/12/3.-Sid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mplesowerbymedicalpractice.co.uk/files/2020/12/3.-Side_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42" cy="17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2C" w:rsidRDefault="001A5E45">
      <w:r>
        <w:t>From here y</w:t>
      </w:r>
      <w:r w:rsidR="003D272C">
        <w:t xml:space="preserve">ou </w:t>
      </w:r>
      <w:r>
        <w:t xml:space="preserve">will be signposted to the most appropriate </w:t>
      </w:r>
      <w:r w:rsidR="003D272C">
        <w:t>service to</w:t>
      </w:r>
      <w:r>
        <w:t xml:space="preserve"> help with your</w:t>
      </w:r>
      <w:r w:rsidR="003D272C">
        <w:t xml:space="preserve"> prob</w:t>
      </w:r>
      <w:r>
        <w:t>lem, this will not always be a Doctor</w:t>
      </w:r>
      <w:r w:rsidR="003D272C">
        <w:t>.  If you do need to cons</w:t>
      </w:r>
      <w:r>
        <w:t>ult with a Doctor</w:t>
      </w:r>
      <w:r w:rsidR="003D272C">
        <w:t xml:space="preserve"> your consultation will </w:t>
      </w:r>
      <w:r>
        <w:t>in the first instance be via text unless the Doctor</w:t>
      </w:r>
      <w:r w:rsidR="003D272C">
        <w:t xml:space="preserve"> feels they need to tel</w:t>
      </w:r>
      <w:r>
        <w:t>ephone you or book a face to face</w:t>
      </w:r>
      <w:r w:rsidR="003D272C">
        <w:t xml:space="preserve"> consult</w:t>
      </w:r>
      <w:r>
        <w:t>ation</w:t>
      </w:r>
      <w:r w:rsidR="003D272C">
        <w:t xml:space="preserve"> for clinical </w:t>
      </w:r>
      <w:r>
        <w:t>reason</w:t>
      </w:r>
      <w:r w:rsidR="003D272C">
        <w:t>s</w:t>
      </w:r>
      <w:r>
        <w:t xml:space="preserve">.  </w:t>
      </w:r>
      <w:r w:rsidR="003D272C">
        <w:t>Plea</w:t>
      </w:r>
      <w:r>
        <w:t>s</w:t>
      </w:r>
      <w:r w:rsidR="003D272C">
        <w:t>e be reassure</w:t>
      </w:r>
      <w:r>
        <w:t>d</w:t>
      </w:r>
      <w:r w:rsidR="003D272C">
        <w:t xml:space="preserve"> that t</w:t>
      </w:r>
      <w:r>
        <w:t>h</w:t>
      </w:r>
      <w:r w:rsidR="003D272C">
        <w:t xml:space="preserve">is </w:t>
      </w:r>
      <w:r>
        <w:t xml:space="preserve">is a confidential system and a </w:t>
      </w:r>
      <w:r w:rsidR="003D272C">
        <w:t>national initiat</w:t>
      </w:r>
      <w:r>
        <w:t>i</w:t>
      </w:r>
      <w:r w:rsidR="003D272C">
        <w:t>ve t</w:t>
      </w:r>
      <w:r>
        <w:t>hat was planned before the COVID P</w:t>
      </w:r>
      <w:r w:rsidR="003D272C">
        <w:t>andem</w:t>
      </w:r>
      <w:r>
        <w:t>ic</w:t>
      </w:r>
      <w:r w:rsidR="003D272C">
        <w:t xml:space="preserve"> to provide varied and efficient </w:t>
      </w:r>
      <w:r>
        <w:t>metho</w:t>
      </w:r>
      <w:r w:rsidR="003D272C">
        <w:t>d</w:t>
      </w:r>
      <w:r>
        <w:t>s</w:t>
      </w:r>
      <w:r w:rsidR="003D272C">
        <w:t xml:space="preserve"> of access</w:t>
      </w:r>
      <w:r>
        <w:t>ing</w:t>
      </w:r>
      <w:r w:rsidR="003D272C">
        <w:t xml:space="preserve"> help for medical problems</w:t>
      </w:r>
      <w:r>
        <w:t>,</w:t>
      </w:r>
      <w:r w:rsidR="003D272C">
        <w:t xml:space="preserve"> to assist with </w:t>
      </w:r>
      <w:r>
        <w:t>as many patients</w:t>
      </w:r>
      <w:r w:rsidR="003D272C">
        <w:t xml:space="preserve"> being able to be helped as poss</w:t>
      </w:r>
      <w:r>
        <w:t>ible.</w:t>
      </w:r>
      <w:r w:rsidR="001F575F">
        <w:t xml:space="preserve">  </w:t>
      </w:r>
      <w:r w:rsidR="003D272C">
        <w:t xml:space="preserve">To </w:t>
      </w:r>
      <w:r>
        <w:t>get the</w:t>
      </w:r>
      <w:r w:rsidR="001F575F">
        <w:t xml:space="preserve"> best out of </w:t>
      </w:r>
      <w:r w:rsidR="003D272C">
        <w:t>the syst</w:t>
      </w:r>
      <w:r w:rsidR="001F575F">
        <w:t>em</w:t>
      </w:r>
      <w:r w:rsidR="003D272C">
        <w:t xml:space="preserve"> pleas</w:t>
      </w:r>
      <w:r w:rsidR="001F575F">
        <w:t>e</w:t>
      </w:r>
      <w:r w:rsidR="003D272C">
        <w:t xml:space="preserve"> include as much info</w:t>
      </w:r>
      <w:r w:rsidR="001F575F">
        <w:t>rmation</w:t>
      </w:r>
      <w:r w:rsidR="003D272C">
        <w:t xml:space="preserve"> as you can</w:t>
      </w:r>
      <w:r w:rsidR="001F575F">
        <w:t>.</w:t>
      </w:r>
      <w:r w:rsidR="00063D1A">
        <w:t xml:space="preserve"> </w:t>
      </w:r>
    </w:p>
    <w:p w:rsidR="00063D1A" w:rsidRDefault="00063D1A" w:rsidP="0047340B">
      <w:pPr>
        <w:spacing w:after="0"/>
      </w:pPr>
      <w:r w:rsidRPr="00063D1A">
        <w:rPr>
          <w:b/>
        </w:rPr>
        <w:t>Prescriptions</w:t>
      </w:r>
      <w:r>
        <w:t xml:space="preserve"> are only available via this route or via </w:t>
      </w:r>
      <w:r>
        <w:t>our de</w:t>
      </w:r>
      <w:r>
        <w:t>di</w:t>
      </w:r>
      <w:r>
        <w:t>c</w:t>
      </w:r>
      <w:r>
        <w:t xml:space="preserve">ated </w:t>
      </w:r>
      <w:r>
        <w:t>dispensing</w:t>
      </w:r>
      <w:r>
        <w:t xml:space="preserve"> phone l</w:t>
      </w:r>
      <w:r>
        <w:t xml:space="preserve">ine </w:t>
      </w:r>
    </w:p>
    <w:p w:rsidR="00063D1A" w:rsidRDefault="00063D1A" w:rsidP="00063D1A">
      <w:r>
        <w:t>Tel: 01768 361530</w:t>
      </w:r>
      <w:r w:rsidR="000E2D80">
        <w:t xml:space="preserve"> </w:t>
      </w:r>
    </w:p>
    <w:p w:rsidR="00063D1A" w:rsidRDefault="00117993" w:rsidP="00117993">
      <w:pPr>
        <w:jc w:val="center"/>
      </w:pPr>
      <w:r>
        <w:t>---------------------------------------</w:t>
      </w:r>
    </w:p>
    <w:p w:rsidR="000E2D80" w:rsidRPr="000E2D80" w:rsidRDefault="000E2D80">
      <w:pPr>
        <w:rPr>
          <w:b/>
        </w:rPr>
      </w:pPr>
      <w:r w:rsidRPr="000E2D80">
        <w:rPr>
          <w:b/>
        </w:rPr>
        <w:t>Test Results / Patient Notes / Medication Record</w:t>
      </w:r>
      <w:r>
        <w:rPr>
          <w:b/>
        </w:rPr>
        <w:t xml:space="preserve"> / Appointment Booking</w:t>
      </w:r>
    </w:p>
    <w:p w:rsidR="000E2D80" w:rsidRDefault="003D272C">
      <w:r>
        <w:t xml:space="preserve">It </w:t>
      </w:r>
      <w:r w:rsidR="000E2D80">
        <w:t xml:space="preserve">is </w:t>
      </w:r>
      <w:r>
        <w:t>poss</w:t>
      </w:r>
      <w:r w:rsidR="001F575F">
        <w:t>ible to access your</w:t>
      </w:r>
      <w:r>
        <w:t xml:space="preserve"> results</w:t>
      </w:r>
      <w:r w:rsidR="000E2D80">
        <w:t>,</w:t>
      </w:r>
      <w:r w:rsidR="001F575F">
        <w:t xml:space="preserve"> </w:t>
      </w:r>
      <w:r w:rsidR="000E2D80">
        <w:t xml:space="preserve">limited </w:t>
      </w:r>
      <w:r w:rsidR="001F575F">
        <w:t>patient</w:t>
      </w:r>
      <w:r w:rsidR="00CC32EA">
        <w:t xml:space="preserve"> record</w:t>
      </w:r>
      <w:r w:rsidR="000E2D80">
        <w:t>, medication history and book appointments online</w:t>
      </w:r>
      <w:r w:rsidR="00CC32EA">
        <w:t xml:space="preserve"> please </w:t>
      </w:r>
      <w:r w:rsidR="000E2D80">
        <w:t>see</w:t>
      </w:r>
      <w:r w:rsidR="00CC32EA">
        <w:t xml:space="preserve"> the form in the link below which </w:t>
      </w:r>
      <w:r w:rsidR="000E2D80">
        <w:t xml:space="preserve">you must complete </w:t>
      </w:r>
      <w:r w:rsidR="00CC32EA">
        <w:t xml:space="preserve">and return to </w:t>
      </w:r>
      <w:r w:rsidR="000E2D80">
        <w:t>us, or alternatively you can collect one from the Practice.</w:t>
      </w:r>
    </w:p>
    <w:p w:rsidR="003D272C" w:rsidRDefault="000E2D80">
      <w:r>
        <w:t xml:space="preserve">                                                                          </w:t>
      </w:r>
      <w:bookmarkStart w:id="0" w:name="_MON_1681134195"/>
      <w:bookmarkEnd w:id="0"/>
      <w:r w:rsidR="00CC32EA"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pt;height:49.55pt" o:ole="">
            <v:imagedata r:id="rId8" o:title=""/>
          </v:shape>
          <o:OLEObject Type="Embed" ProgID="Word.Document.12" ShapeID="_x0000_i1026" DrawAspect="Icon" ObjectID="_1681140046" r:id="rId9">
            <o:FieldCodes>\s</o:FieldCodes>
          </o:OLEObject>
        </w:object>
      </w:r>
    </w:p>
    <w:p w:rsidR="003D272C" w:rsidRDefault="003D272C">
      <w:r>
        <w:t xml:space="preserve">We </w:t>
      </w:r>
      <w:r w:rsidR="00CC32EA">
        <w:t>would encourage all patients</w:t>
      </w:r>
      <w:r>
        <w:t xml:space="preserve"> who ar</w:t>
      </w:r>
      <w:r w:rsidR="00CC32EA">
        <w:t>e</w:t>
      </w:r>
      <w:r>
        <w:t xml:space="preserve"> able</w:t>
      </w:r>
      <w:r w:rsidR="00CC32EA">
        <w:t>,</w:t>
      </w:r>
      <w:r w:rsidR="00063D1A">
        <w:t xml:space="preserve"> to sign up for</w:t>
      </w:r>
      <w:r w:rsidR="00CC32EA">
        <w:t xml:space="preserve"> </w:t>
      </w:r>
      <w:r w:rsidR="00063D1A">
        <w:t xml:space="preserve">online access </w:t>
      </w:r>
      <w:r>
        <w:t xml:space="preserve">service as </w:t>
      </w:r>
      <w:r w:rsidR="00CC32EA">
        <w:t xml:space="preserve">it reduces the number of calls our Patient Support Team deal with regarding routine matters you can manage yourself leaving our </w:t>
      </w:r>
      <w:r>
        <w:t>phone line access</w:t>
      </w:r>
      <w:r w:rsidR="00776751">
        <w:t>ible for</w:t>
      </w:r>
      <w:r>
        <w:t xml:space="preserve"> emerge</w:t>
      </w:r>
      <w:r w:rsidR="00776751">
        <w:t>ncies</w:t>
      </w:r>
      <w:r w:rsidR="0030537F">
        <w:t xml:space="preserve"> </w:t>
      </w:r>
    </w:p>
    <w:p w:rsidR="003D272C" w:rsidRDefault="003D272C">
      <w:r>
        <w:t>The</w:t>
      </w:r>
      <w:r w:rsidR="0030537F">
        <w:t xml:space="preserve">re is information </w:t>
      </w:r>
      <w:r>
        <w:t xml:space="preserve">on </w:t>
      </w:r>
      <w:r w:rsidR="00B256FA">
        <w:t xml:space="preserve">our </w:t>
      </w:r>
      <w:r>
        <w:t>web</w:t>
      </w:r>
      <w:r w:rsidR="00B256FA">
        <w:t>site</w:t>
      </w:r>
      <w:r w:rsidR="00E47948">
        <w:t xml:space="preserve"> under the ‘</w:t>
      </w:r>
      <w:proofErr w:type="spellStart"/>
      <w:r w:rsidR="00E47948" w:rsidRPr="00B256FA">
        <w:rPr>
          <w:b/>
        </w:rPr>
        <w:t>Se</w:t>
      </w:r>
      <w:r w:rsidR="00B256FA" w:rsidRPr="00B256FA">
        <w:rPr>
          <w:b/>
        </w:rPr>
        <w:t>lf Referral</w:t>
      </w:r>
      <w:proofErr w:type="spellEnd"/>
      <w:r w:rsidR="00B256FA" w:rsidRPr="00B256FA">
        <w:rPr>
          <w:b/>
        </w:rPr>
        <w:t xml:space="preserve"> Information’</w:t>
      </w:r>
      <w:r w:rsidR="00B256FA">
        <w:t xml:space="preserve"> tab found on the left hand side of our Home Page, </w:t>
      </w:r>
      <w:r w:rsidR="0047340B">
        <w:t xml:space="preserve">from where you can </w:t>
      </w:r>
      <w:r>
        <w:t>refer yourself for various problems incl</w:t>
      </w:r>
      <w:r w:rsidR="00E47948">
        <w:t>uding</w:t>
      </w:r>
      <w:r>
        <w:t xml:space="preserve">: </w:t>
      </w:r>
      <w:r w:rsidR="00B256FA">
        <w:t>Musculoskeletal Physiotherapy, Podiatry-Foot &amp; Ank</w:t>
      </w:r>
      <w:r>
        <w:t>l</w:t>
      </w:r>
      <w:r w:rsidR="00B256FA">
        <w:t>e, Unity Al</w:t>
      </w:r>
      <w:r w:rsidR="0047340B">
        <w:t>cohol &amp; Drug Recovery Service, First Steps Counselling and the E-School nurse.</w:t>
      </w:r>
    </w:p>
    <w:p w:rsidR="003D272C" w:rsidRDefault="003D272C">
      <w:r>
        <w:t xml:space="preserve">If </w:t>
      </w:r>
      <w:r w:rsidR="0047340B">
        <w:t xml:space="preserve">you are </w:t>
      </w:r>
      <w:r>
        <w:t xml:space="preserve">genuinely unable to use </w:t>
      </w:r>
      <w:r w:rsidR="0047340B">
        <w:t xml:space="preserve">our digital platform please </w:t>
      </w:r>
      <w:r>
        <w:t>tel</w:t>
      </w:r>
      <w:r w:rsidR="0047340B">
        <w:t>ephone the surgery as you would have previously.</w:t>
      </w:r>
    </w:p>
    <w:p w:rsidR="0047340B" w:rsidRDefault="0047340B" w:rsidP="0047340B">
      <w:pPr>
        <w:spacing w:after="0"/>
      </w:pPr>
      <w:r>
        <w:t>Paula Breen</w:t>
      </w:r>
    </w:p>
    <w:p w:rsidR="0047340B" w:rsidRPr="0047340B" w:rsidRDefault="0047340B">
      <w:pPr>
        <w:rPr>
          <w:b/>
        </w:rPr>
      </w:pPr>
      <w:r w:rsidRPr="0047340B">
        <w:rPr>
          <w:b/>
        </w:rPr>
        <w:t>Practice Manager</w:t>
      </w:r>
      <w:bookmarkStart w:id="1" w:name="_GoBack"/>
      <w:bookmarkEnd w:id="1"/>
    </w:p>
    <w:sectPr w:rsidR="0047340B" w:rsidRPr="004734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1A" w:rsidRDefault="00063D1A" w:rsidP="00063D1A">
      <w:pPr>
        <w:spacing w:after="0" w:line="240" w:lineRule="auto"/>
      </w:pPr>
      <w:r>
        <w:separator/>
      </w:r>
    </w:p>
  </w:endnote>
  <w:endnote w:type="continuationSeparator" w:id="0">
    <w:p w:rsidR="00063D1A" w:rsidRDefault="00063D1A" w:rsidP="0006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1A" w:rsidRDefault="00063D1A" w:rsidP="00063D1A">
      <w:pPr>
        <w:spacing w:after="0" w:line="240" w:lineRule="auto"/>
      </w:pPr>
      <w:r>
        <w:separator/>
      </w:r>
    </w:p>
  </w:footnote>
  <w:footnote w:type="continuationSeparator" w:id="0">
    <w:p w:rsidR="00063D1A" w:rsidRDefault="00063D1A" w:rsidP="0006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1A" w:rsidRPr="00063D1A" w:rsidRDefault="00063D1A" w:rsidP="00063D1A">
    <w:pPr>
      <w:pStyle w:val="Header"/>
      <w:jc w:val="center"/>
      <w:rPr>
        <w:b/>
        <w:sz w:val="28"/>
        <w:szCs w:val="28"/>
      </w:rPr>
    </w:pPr>
    <w:r w:rsidRPr="00063D1A">
      <w:rPr>
        <w:b/>
        <w:sz w:val="28"/>
        <w:szCs w:val="28"/>
      </w:rPr>
      <w:t>Patient Access</w:t>
    </w:r>
    <w:r>
      <w:rPr>
        <w:b/>
        <w:sz w:val="28"/>
        <w:szCs w:val="28"/>
      </w:rPr>
      <w:t xml:space="preserve"> To GP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2C"/>
    <w:rsid w:val="00063D1A"/>
    <w:rsid w:val="000E2D80"/>
    <w:rsid w:val="00117993"/>
    <w:rsid w:val="001A5E45"/>
    <w:rsid w:val="001F575F"/>
    <w:rsid w:val="00274B71"/>
    <w:rsid w:val="0030537F"/>
    <w:rsid w:val="003D272C"/>
    <w:rsid w:val="0047340B"/>
    <w:rsid w:val="00776751"/>
    <w:rsid w:val="00B256FA"/>
    <w:rsid w:val="00CC32EA"/>
    <w:rsid w:val="00E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BD5B-C020-4051-A157-8952A81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1A"/>
  </w:style>
  <w:style w:type="paragraph" w:styleId="Footer">
    <w:name w:val="footer"/>
    <w:basedOn w:val="Normal"/>
    <w:link w:val="FooterChar"/>
    <w:uiPriority w:val="99"/>
    <w:unhideWhenUsed/>
    <w:rsid w:val="0006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1A"/>
  </w:style>
  <w:style w:type="character" w:styleId="Hyperlink">
    <w:name w:val="Hyperlink"/>
    <w:basedOn w:val="DefaultParagraphFont"/>
    <w:uiPriority w:val="99"/>
    <w:unhideWhenUsed/>
    <w:rsid w:val="00063D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1408-8480-4CA4-AB01-44177770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 Paula (A82038) Temple Sowerby Medical Practice</dc:creator>
  <cp:keywords/>
  <dc:description/>
  <cp:lastModifiedBy>Breen Paula (A82038) Temple Sowerby Medical Practice</cp:lastModifiedBy>
  <cp:revision>1</cp:revision>
  <dcterms:created xsi:type="dcterms:W3CDTF">2021-04-28T15:23:00Z</dcterms:created>
  <dcterms:modified xsi:type="dcterms:W3CDTF">2021-04-28T17:34:00Z</dcterms:modified>
</cp:coreProperties>
</file>